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79" w:rsidRDefault="001A6C79" w:rsidP="001A6C79">
      <w:pPr>
        <w:pStyle w:val="a4"/>
        <w:ind w:left="0"/>
        <w:rPr>
          <w:bCs w:val="0"/>
          <w:sz w:val="24"/>
          <w:szCs w:val="24"/>
        </w:rPr>
      </w:pPr>
    </w:p>
    <w:p w:rsidR="003264A6" w:rsidRPr="003264A6" w:rsidRDefault="003264A6" w:rsidP="001A6C79">
      <w:pPr>
        <w:pStyle w:val="a4"/>
        <w:ind w:left="0"/>
        <w:jc w:val="center"/>
        <w:rPr>
          <w:sz w:val="24"/>
          <w:szCs w:val="24"/>
        </w:rPr>
      </w:pPr>
      <w:r w:rsidRPr="003264A6">
        <w:rPr>
          <w:sz w:val="24"/>
          <w:szCs w:val="24"/>
        </w:rPr>
        <w:t>Критерии оценивания проекта итогового проекта</w:t>
      </w:r>
    </w:p>
    <w:p w:rsidR="00057B9E" w:rsidRPr="003264A6" w:rsidRDefault="00057B9E" w:rsidP="001A6C79">
      <w:pPr>
        <w:jc w:val="center"/>
        <w:rPr>
          <w:sz w:val="24"/>
          <w:szCs w:val="24"/>
        </w:rPr>
        <w:sectPr w:rsidR="00057B9E" w:rsidRPr="003264A6" w:rsidSect="001A6C79">
          <w:type w:val="continuous"/>
          <w:pgSz w:w="11910" w:h="16840"/>
          <w:pgMar w:top="0" w:right="740" w:bottom="280" w:left="480" w:header="720" w:footer="720" w:gutter="0"/>
          <w:cols w:space="720"/>
        </w:sectPr>
      </w:pPr>
    </w:p>
    <w:p w:rsidR="00057B9E" w:rsidRPr="003264A6" w:rsidRDefault="00057B9E" w:rsidP="001A6C79">
      <w:pPr>
        <w:pStyle w:val="a3"/>
        <w:spacing w:before="2"/>
        <w:jc w:val="center"/>
        <w:rPr>
          <w:b/>
        </w:rPr>
      </w:pPr>
    </w:p>
    <w:p w:rsidR="00057B9E" w:rsidRPr="003264A6" w:rsidRDefault="001A6C79" w:rsidP="003264A6">
      <w:pPr>
        <w:pStyle w:val="a3"/>
        <w:spacing w:before="90" w:line="276" w:lineRule="auto"/>
        <w:ind w:left="227" w:right="105" w:firstLine="340"/>
      </w:pPr>
      <w:r w:rsidRPr="003264A6">
        <w:t>Оценивание индивидуального итогового проекта (ИИП) осуществляется с использованием аналитического подхода к описанию результатов, согласно ко</w:t>
      </w:r>
      <w:r w:rsidR="003264A6">
        <w:t>торому по каждому критерию вво</w:t>
      </w:r>
      <w:r w:rsidRPr="003264A6">
        <w:t>дятся количественные показатели, характеризующие полноту проявления навыков проектной деятельности.</w:t>
      </w:r>
    </w:p>
    <w:p w:rsidR="001A6C79" w:rsidRDefault="001A6C79" w:rsidP="003264A6">
      <w:pPr>
        <w:pStyle w:val="a3"/>
        <w:ind w:left="227" w:firstLine="340"/>
        <w:rPr>
          <w:b/>
        </w:rPr>
      </w:pPr>
      <w:r w:rsidRPr="003264A6">
        <w:t>Максимальная оценка по каждому критерию - 3 балла</w:t>
      </w:r>
      <w:r w:rsidRPr="003264A6">
        <w:rPr>
          <w:b/>
        </w:rPr>
        <w:t xml:space="preserve">. </w:t>
      </w:r>
    </w:p>
    <w:p w:rsidR="00057B9E" w:rsidRPr="003264A6" w:rsidRDefault="001A6C79" w:rsidP="001A6C79">
      <w:pPr>
        <w:pStyle w:val="a3"/>
        <w:ind w:left="227" w:firstLine="340"/>
      </w:pPr>
      <w:proofErr w:type="gramStart"/>
      <w:r w:rsidRPr="003264A6">
        <w:t>Достижение базового уровня (отметка</w:t>
      </w:r>
      <w:r>
        <w:t xml:space="preserve"> </w:t>
      </w:r>
      <w:r w:rsidRPr="003264A6">
        <w:t>«удовлетворительно</w:t>
      </w:r>
      <w:r>
        <w:t>») соответствует получению 35-39</w:t>
      </w:r>
      <w:r w:rsidRPr="003264A6">
        <w:t xml:space="preserve"> баллов, достижение повышенных уровней соответствует получению </w:t>
      </w:r>
      <w:r>
        <w:t>40-51</w:t>
      </w:r>
      <w:r w:rsidRPr="003264A6">
        <w:t xml:space="preserve"> баллов (отметка «хорошо») или </w:t>
      </w:r>
      <w:r>
        <w:t>52-63</w:t>
      </w:r>
      <w:r w:rsidRPr="003264A6">
        <w:t xml:space="preserve"> баллов (отметка «отлично»).</w:t>
      </w:r>
      <w:proofErr w:type="gramEnd"/>
    </w:p>
    <w:p w:rsidR="00057B9E" w:rsidRPr="003264A6" w:rsidRDefault="00057B9E">
      <w:pPr>
        <w:pStyle w:val="a3"/>
        <w:spacing w:before="6"/>
      </w:pPr>
    </w:p>
    <w:p w:rsidR="003264A6" w:rsidRPr="003264A6" w:rsidRDefault="003264A6" w:rsidP="003264A6">
      <w:pPr>
        <w:rPr>
          <w:sz w:val="24"/>
        </w:rPr>
        <w:sectPr w:rsidR="003264A6" w:rsidRPr="003264A6">
          <w:type w:val="continuous"/>
          <w:pgSz w:w="11910" w:h="16840"/>
          <w:pgMar w:top="1040" w:right="460" w:bottom="1049" w:left="1020" w:header="720" w:footer="720" w:gutter="0"/>
          <w:cols w:space="720"/>
        </w:sectPr>
      </w:pPr>
    </w:p>
    <w:p w:rsidR="003264A6" w:rsidRPr="003264A6" w:rsidRDefault="003264A6" w:rsidP="003264A6"/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14"/>
        <w:gridCol w:w="8692"/>
      </w:tblGrid>
      <w:tr w:rsidR="003264A6" w:rsidRPr="001A6C79" w:rsidTr="001A6C79">
        <w:trPr>
          <w:trHeight w:val="20"/>
        </w:trPr>
        <w:tc>
          <w:tcPr>
            <w:tcW w:w="101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Критерии</w:t>
            </w: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A6C79">
              <w:rPr>
                <w:b/>
                <w:spacing w:val="-2"/>
                <w:sz w:val="24"/>
              </w:rPr>
              <w:t>Параметры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 w:val="restar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Тема</w:t>
            </w:r>
            <w:r w:rsidRPr="001A6C79">
              <w:rPr>
                <w:spacing w:val="-4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проекта</w:t>
            </w: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1A6C79">
              <w:rPr>
                <w:sz w:val="24"/>
              </w:rPr>
              <w:t>Тема</w:t>
            </w:r>
            <w:r w:rsidRPr="001A6C79">
              <w:rPr>
                <w:spacing w:val="-11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проекта</w:t>
            </w:r>
            <w:r w:rsidRPr="001A6C79">
              <w:rPr>
                <w:spacing w:val="-5"/>
                <w:sz w:val="24"/>
              </w:rPr>
              <w:t xml:space="preserve"> </w:t>
            </w:r>
            <w:r w:rsidRPr="001A6C79">
              <w:rPr>
                <w:sz w:val="24"/>
              </w:rPr>
              <w:t>актуальна</w:t>
            </w:r>
            <w:r w:rsidRPr="001A6C79">
              <w:rPr>
                <w:spacing w:val="-7"/>
                <w:sz w:val="24"/>
              </w:rPr>
              <w:t xml:space="preserve"> </w:t>
            </w:r>
            <w:r w:rsidRPr="001A6C79">
              <w:rPr>
                <w:sz w:val="24"/>
              </w:rPr>
              <w:t>для</w:t>
            </w:r>
            <w:r w:rsidRPr="001A6C79">
              <w:rPr>
                <w:spacing w:val="-7"/>
                <w:sz w:val="24"/>
              </w:rPr>
              <w:t xml:space="preserve"> </w:t>
            </w:r>
            <w:r w:rsidRPr="001A6C79">
              <w:rPr>
                <w:sz w:val="24"/>
              </w:rPr>
              <w:t>обучающегося</w:t>
            </w:r>
            <w:r w:rsidRPr="001A6C79">
              <w:rPr>
                <w:spacing w:val="-8"/>
                <w:sz w:val="24"/>
              </w:rPr>
              <w:t xml:space="preserve"> </w:t>
            </w:r>
            <w:r w:rsidRPr="001A6C79">
              <w:rPr>
                <w:sz w:val="24"/>
              </w:rPr>
              <w:t>и</w:t>
            </w:r>
            <w:r w:rsidRPr="001A6C79">
              <w:rPr>
                <w:spacing w:val="-6"/>
                <w:sz w:val="24"/>
              </w:rPr>
              <w:t xml:space="preserve"> </w:t>
            </w:r>
            <w:r w:rsidRPr="001A6C79">
              <w:rPr>
                <w:sz w:val="24"/>
              </w:rPr>
              <w:t>отражает</w:t>
            </w:r>
            <w:r w:rsidRPr="001A6C79">
              <w:rPr>
                <w:spacing w:val="-4"/>
                <w:sz w:val="24"/>
              </w:rPr>
              <w:t xml:space="preserve"> </w:t>
            </w:r>
            <w:r w:rsidRPr="001A6C79">
              <w:rPr>
                <w:spacing w:val="-5"/>
                <w:sz w:val="24"/>
              </w:rPr>
              <w:t>его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индивидуальные</w:t>
            </w:r>
            <w:r w:rsidRPr="001A6C79">
              <w:rPr>
                <w:spacing w:val="-7"/>
                <w:sz w:val="24"/>
              </w:rPr>
              <w:t xml:space="preserve"> </w:t>
            </w:r>
            <w:r w:rsidRPr="001A6C79">
              <w:rPr>
                <w:sz w:val="24"/>
              </w:rPr>
              <w:t>потребности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z w:val="24"/>
              </w:rPr>
              <w:t>и</w:t>
            </w:r>
            <w:r w:rsidRPr="001A6C79">
              <w:rPr>
                <w:spacing w:val="-6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интересы</w:t>
            </w:r>
            <w:proofErr w:type="gramEnd"/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Тема</w:t>
            </w:r>
            <w:r w:rsidRPr="001A6C79">
              <w:rPr>
                <w:spacing w:val="71"/>
                <w:sz w:val="24"/>
              </w:rPr>
              <w:t xml:space="preserve"> </w:t>
            </w:r>
            <w:r w:rsidRPr="001A6C79">
              <w:rPr>
                <w:sz w:val="24"/>
              </w:rPr>
              <w:t>отражает</w:t>
            </w:r>
            <w:r w:rsidRPr="001A6C79">
              <w:rPr>
                <w:spacing w:val="70"/>
                <w:sz w:val="24"/>
              </w:rPr>
              <w:t xml:space="preserve"> </w:t>
            </w:r>
            <w:r w:rsidRPr="001A6C79">
              <w:rPr>
                <w:sz w:val="24"/>
              </w:rPr>
              <w:t>ключевую</w:t>
            </w:r>
            <w:r w:rsidRPr="001A6C79">
              <w:rPr>
                <w:spacing w:val="70"/>
                <w:sz w:val="24"/>
              </w:rPr>
              <w:t xml:space="preserve"> </w:t>
            </w:r>
            <w:r w:rsidRPr="001A6C79">
              <w:rPr>
                <w:sz w:val="24"/>
              </w:rPr>
              <w:t>идею</w:t>
            </w:r>
            <w:r w:rsidRPr="001A6C79">
              <w:rPr>
                <w:spacing w:val="70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проекта</w:t>
            </w:r>
            <w:r w:rsidRPr="001A6C79">
              <w:rPr>
                <w:spacing w:val="69"/>
                <w:sz w:val="24"/>
              </w:rPr>
              <w:t xml:space="preserve"> </w:t>
            </w:r>
            <w:r w:rsidRPr="001A6C79">
              <w:rPr>
                <w:sz w:val="24"/>
              </w:rPr>
              <w:t>и</w:t>
            </w:r>
            <w:r w:rsidRPr="001A6C79">
              <w:rPr>
                <w:spacing w:val="74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ожидаемый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продукт</w:t>
            </w:r>
            <w:r w:rsidRPr="001A6C79">
              <w:rPr>
                <w:spacing w:val="-4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проектной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деятельности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4"/>
                <w:sz w:val="24"/>
              </w:rPr>
              <w:t>Тема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2"/>
                <w:sz w:val="24"/>
              </w:rPr>
              <w:t>сформулирована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творчески,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вызывает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интерес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аудитории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 w:val="restar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Разработанность проекта</w:t>
            </w: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Структура</w:t>
            </w:r>
            <w:r w:rsidRPr="001A6C79">
              <w:rPr>
                <w:spacing w:val="-5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проекта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z w:val="24"/>
              </w:rPr>
              <w:t>соответствует</w:t>
            </w:r>
            <w:r w:rsidRPr="001A6C79">
              <w:rPr>
                <w:spacing w:val="-4"/>
                <w:sz w:val="24"/>
              </w:rPr>
              <w:t xml:space="preserve"> </w:t>
            </w:r>
            <w:r w:rsidRPr="001A6C79">
              <w:rPr>
                <w:sz w:val="24"/>
              </w:rPr>
              <w:t>его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pacing w:val="-4"/>
                <w:sz w:val="24"/>
              </w:rPr>
              <w:t>теме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Разделы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проекта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отражают</w:t>
            </w:r>
            <w:r w:rsidRPr="001A6C79">
              <w:rPr>
                <w:spacing w:val="41"/>
                <w:sz w:val="24"/>
              </w:rPr>
              <w:t xml:space="preserve"> </w:t>
            </w:r>
            <w:r w:rsidRPr="001A6C79">
              <w:rPr>
                <w:sz w:val="24"/>
              </w:rPr>
              <w:t>основные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этапы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работы</w:t>
            </w:r>
            <w:r w:rsidRPr="001A6C79">
              <w:rPr>
                <w:spacing w:val="41"/>
                <w:sz w:val="24"/>
              </w:rPr>
              <w:t xml:space="preserve"> </w:t>
            </w:r>
            <w:r w:rsidRPr="001A6C79">
              <w:rPr>
                <w:spacing w:val="-5"/>
                <w:sz w:val="24"/>
              </w:rPr>
              <w:t>над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проектом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Перечень</w:t>
            </w:r>
            <w:r w:rsidRPr="001A6C79">
              <w:rPr>
                <w:spacing w:val="77"/>
                <w:sz w:val="24"/>
              </w:rPr>
              <w:t xml:space="preserve"> </w:t>
            </w:r>
            <w:r w:rsidRPr="001A6C79">
              <w:rPr>
                <w:sz w:val="24"/>
              </w:rPr>
              <w:t>задач</w:t>
            </w:r>
            <w:r w:rsidRPr="001A6C79">
              <w:rPr>
                <w:spacing w:val="76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проектной</w:t>
            </w:r>
            <w:r w:rsidRPr="001A6C79">
              <w:rPr>
                <w:spacing w:val="76"/>
                <w:sz w:val="24"/>
              </w:rPr>
              <w:t xml:space="preserve"> </w:t>
            </w:r>
            <w:r w:rsidRPr="001A6C79">
              <w:rPr>
                <w:sz w:val="24"/>
              </w:rPr>
              <w:t>деятельности</w:t>
            </w:r>
            <w:r w:rsidRPr="001A6C79">
              <w:rPr>
                <w:spacing w:val="75"/>
                <w:sz w:val="24"/>
              </w:rPr>
              <w:t xml:space="preserve"> </w:t>
            </w:r>
            <w:r w:rsidRPr="001A6C79">
              <w:rPr>
                <w:sz w:val="24"/>
              </w:rPr>
              <w:t>направлен</w:t>
            </w:r>
            <w:r w:rsidRPr="001A6C79">
              <w:rPr>
                <w:spacing w:val="78"/>
                <w:sz w:val="24"/>
              </w:rPr>
              <w:t xml:space="preserve"> </w:t>
            </w:r>
            <w:r w:rsidRPr="001A6C79">
              <w:rPr>
                <w:spacing w:val="-5"/>
                <w:sz w:val="24"/>
              </w:rPr>
              <w:t>на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достижение</w:t>
            </w:r>
            <w:r w:rsidRPr="001A6C79">
              <w:rPr>
                <w:spacing w:val="-5"/>
                <w:sz w:val="24"/>
              </w:rPr>
              <w:t xml:space="preserve"> </w:t>
            </w:r>
            <w:r w:rsidRPr="001A6C79">
              <w:rPr>
                <w:sz w:val="24"/>
              </w:rPr>
              <w:t>конечного</w:t>
            </w:r>
            <w:r w:rsidRPr="001A6C79">
              <w:rPr>
                <w:spacing w:val="-6"/>
                <w:sz w:val="24"/>
              </w:rPr>
              <w:t xml:space="preserve"> </w:t>
            </w:r>
            <w:r w:rsidRPr="001A6C79">
              <w:rPr>
                <w:sz w:val="24"/>
              </w:rPr>
              <w:t>результата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проекта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Ход</w:t>
            </w:r>
            <w:r w:rsidRPr="001A6C79">
              <w:rPr>
                <w:spacing w:val="-7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проекта</w:t>
            </w:r>
            <w:r w:rsidRPr="001A6C79">
              <w:rPr>
                <w:spacing w:val="-5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по</w:t>
            </w:r>
            <w:r w:rsidRPr="001A6C79">
              <w:rPr>
                <w:spacing w:val="-5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решению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поставленных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задач</w:t>
            </w:r>
            <w:r w:rsidRPr="001A6C79">
              <w:rPr>
                <w:spacing w:val="-5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представлен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в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z w:val="24"/>
              </w:rPr>
              <w:t>тексте</w:t>
            </w:r>
            <w:r w:rsidRPr="001A6C79">
              <w:rPr>
                <w:spacing w:val="-1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проектной</w:t>
            </w:r>
            <w:r w:rsidRPr="001A6C79">
              <w:rPr>
                <w:spacing w:val="-1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работы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Выводы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5"/>
                <w:sz w:val="24"/>
              </w:rPr>
              <w:t>по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результатам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проектной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деятельности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зафиксированы</w:t>
            </w:r>
            <w:r w:rsidRPr="001A6C79">
              <w:rPr>
                <w:spacing w:val="-4"/>
                <w:sz w:val="24"/>
              </w:rPr>
              <w:t xml:space="preserve"> </w:t>
            </w:r>
            <w:r w:rsidRPr="001A6C79">
              <w:rPr>
                <w:sz w:val="24"/>
              </w:rPr>
              <w:t>в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z w:val="24"/>
              </w:rPr>
              <w:t>тексте</w:t>
            </w:r>
            <w:r w:rsidRPr="001A6C79">
              <w:rPr>
                <w:spacing w:val="-2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проектной</w:t>
            </w:r>
            <w:r w:rsidRPr="001A6C79">
              <w:rPr>
                <w:spacing w:val="-2"/>
                <w:sz w:val="24"/>
              </w:rPr>
              <w:t xml:space="preserve"> работы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Приложения,</w:t>
            </w:r>
            <w:r w:rsidRPr="001A6C79">
              <w:rPr>
                <w:spacing w:val="36"/>
                <w:sz w:val="24"/>
              </w:rPr>
              <w:t xml:space="preserve"> </w:t>
            </w:r>
            <w:r w:rsidRPr="001A6C79">
              <w:rPr>
                <w:sz w:val="24"/>
              </w:rPr>
              <w:t>иллюстрирующие</w:t>
            </w:r>
            <w:r w:rsidRPr="001A6C79">
              <w:rPr>
                <w:spacing w:val="38"/>
                <w:sz w:val="24"/>
              </w:rPr>
              <w:t xml:space="preserve"> </w:t>
            </w:r>
            <w:r w:rsidRPr="001A6C79">
              <w:rPr>
                <w:sz w:val="24"/>
              </w:rPr>
              <w:t>достижение</w:t>
            </w:r>
            <w:r w:rsidRPr="001A6C79">
              <w:rPr>
                <w:spacing w:val="38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результатов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проекта,</w:t>
            </w:r>
            <w:r w:rsidRPr="001A6C79">
              <w:rPr>
                <w:spacing w:val="-2"/>
                <w:sz w:val="24"/>
              </w:rPr>
              <w:t xml:space="preserve"> </w:t>
            </w:r>
            <w:r w:rsidRPr="001A6C79">
              <w:rPr>
                <w:sz w:val="24"/>
              </w:rPr>
              <w:t>включены</w:t>
            </w:r>
            <w:r w:rsidRPr="001A6C79">
              <w:rPr>
                <w:spacing w:val="-2"/>
                <w:sz w:val="24"/>
              </w:rPr>
              <w:t xml:space="preserve"> </w:t>
            </w:r>
            <w:r w:rsidRPr="001A6C79">
              <w:rPr>
                <w:sz w:val="24"/>
              </w:rPr>
              <w:t>в</w:t>
            </w:r>
            <w:r w:rsidRPr="001A6C79">
              <w:rPr>
                <w:spacing w:val="-2"/>
                <w:sz w:val="24"/>
              </w:rPr>
              <w:t xml:space="preserve"> </w:t>
            </w:r>
            <w:r w:rsidRPr="001A6C79">
              <w:rPr>
                <w:sz w:val="24"/>
              </w:rPr>
              <w:t>те</w:t>
            </w:r>
            <w:proofErr w:type="gramStart"/>
            <w:r w:rsidRPr="001A6C79">
              <w:rPr>
                <w:sz w:val="24"/>
              </w:rPr>
              <w:t>кст</w:t>
            </w:r>
            <w:r w:rsidRPr="001A6C79">
              <w:rPr>
                <w:spacing w:val="-2"/>
                <w:sz w:val="24"/>
              </w:rPr>
              <w:t xml:space="preserve"> </w:t>
            </w:r>
            <w:r w:rsidRPr="001A6C79">
              <w:rPr>
                <w:sz w:val="24"/>
              </w:rPr>
              <w:t>пр</w:t>
            </w:r>
            <w:proofErr w:type="gramEnd"/>
            <w:r w:rsidRPr="001A6C79">
              <w:rPr>
                <w:sz w:val="24"/>
              </w:rPr>
              <w:t>оектной</w:t>
            </w:r>
            <w:r w:rsidRPr="001A6C79">
              <w:rPr>
                <w:spacing w:val="-1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работы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 w:val="restar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Значимость</w:t>
            </w:r>
          </w:p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проекта</w:t>
            </w:r>
            <w:r w:rsidRPr="001A6C79">
              <w:rPr>
                <w:sz w:val="24"/>
              </w:rPr>
              <w:t xml:space="preserve"> </w:t>
            </w:r>
            <w:proofErr w:type="gramStart"/>
            <w:r w:rsidRPr="001A6C79">
              <w:rPr>
                <w:spacing w:val="-4"/>
                <w:sz w:val="24"/>
              </w:rPr>
              <w:t>для</w:t>
            </w:r>
            <w:proofErr w:type="gramEnd"/>
            <w:r w:rsidRPr="001A6C79">
              <w:rPr>
                <w:spacing w:val="-4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Содержание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2"/>
                <w:sz w:val="24"/>
              </w:rPr>
              <w:t>проекта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отражает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 xml:space="preserve">индивидуальный </w:t>
            </w:r>
            <w:r w:rsidRPr="001A6C79">
              <w:rPr>
                <w:sz w:val="24"/>
              </w:rPr>
              <w:t>познавательный</w:t>
            </w:r>
            <w:r w:rsidRPr="001A6C79">
              <w:rPr>
                <w:spacing w:val="41"/>
                <w:sz w:val="24"/>
              </w:rPr>
              <w:t xml:space="preserve"> </w:t>
            </w:r>
            <w:r w:rsidRPr="001A6C79">
              <w:rPr>
                <w:sz w:val="24"/>
              </w:rPr>
              <w:t>стиль</w:t>
            </w:r>
            <w:r w:rsidRPr="001A6C79">
              <w:rPr>
                <w:spacing w:val="42"/>
                <w:sz w:val="24"/>
              </w:rPr>
              <w:t xml:space="preserve"> </w:t>
            </w:r>
            <w:r w:rsidRPr="001A6C79">
              <w:rPr>
                <w:sz w:val="24"/>
              </w:rPr>
              <w:t>обучающегося,</w:t>
            </w:r>
            <w:r w:rsidRPr="001A6C79">
              <w:rPr>
                <w:spacing w:val="45"/>
                <w:sz w:val="24"/>
              </w:rPr>
              <w:t xml:space="preserve"> </w:t>
            </w:r>
            <w:r w:rsidRPr="001A6C79">
              <w:rPr>
                <w:sz w:val="24"/>
              </w:rPr>
              <w:t>его</w:t>
            </w:r>
            <w:r w:rsidRPr="001A6C79">
              <w:rPr>
                <w:spacing w:val="46"/>
                <w:sz w:val="24"/>
              </w:rPr>
              <w:t xml:space="preserve"> </w:t>
            </w:r>
            <w:r w:rsidRPr="001A6C79">
              <w:rPr>
                <w:sz w:val="24"/>
              </w:rPr>
              <w:t>склонности</w:t>
            </w:r>
            <w:r w:rsidRPr="001A6C79">
              <w:rPr>
                <w:spacing w:val="45"/>
                <w:sz w:val="24"/>
              </w:rPr>
              <w:t xml:space="preserve"> </w:t>
            </w:r>
            <w:r w:rsidRPr="001A6C79">
              <w:rPr>
                <w:spacing w:val="-10"/>
                <w:sz w:val="24"/>
              </w:rPr>
              <w:t>и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интересы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Идея</w:t>
            </w:r>
            <w:r w:rsidRPr="001A6C79">
              <w:rPr>
                <w:spacing w:val="71"/>
                <w:w w:val="150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проекта</w:t>
            </w:r>
            <w:r w:rsidRPr="001A6C79">
              <w:rPr>
                <w:spacing w:val="74"/>
                <w:w w:val="150"/>
                <w:sz w:val="24"/>
              </w:rPr>
              <w:t xml:space="preserve"> </w:t>
            </w:r>
            <w:r w:rsidRPr="001A6C79">
              <w:rPr>
                <w:sz w:val="24"/>
              </w:rPr>
              <w:t>значима</w:t>
            </w:r>
            <w:r w:rsidRPr="001A6C79">
              <w:rPr>
                <w:spacing w:val="72"/>
                <w:w w:val="150"/>
                <w:sz w:val="24"/>
              </w:rPr>
              <w:t xml:space="preserve"> </w:t>
            </w:r>
            <w:r w:rsidRPr="001A6C79">
              <w:rPr>
                <w:sz w:val="24"/>
              </w:rPr>
              <w:t>для</w:t>
            </w:r>
            <w:r w:rsidRPr="001A6C79">
              <w:rPr>
                <w:spacing w:val="74"/>
                <w:w w:val="150"/>
                <w:sz w:val="24"/>
              </w:rPr>
              <w:t xml:space="preserve"> </w:t>
            </w:r>
            <w:r w:rsidRPr="001A6C79">
              <w:rPr>
                <w:sz w:val="24"/>
              </w:rPr>
              <w:t>обучающегося</w:t>
            </w:r>
            <w:r w:rsidRPr="001A6C79">
              <w:rPr>
                <w:spacing w:val="75"/>
                <w:w w:val="150"/>
                <w:sz w:val="24"/>
              </w:rPr>
              <w:t xml:space="preserve"> </w:t>
            </w:r>
            <w:r w:rsidRPr="001A6C79">
              <w:rPr>
                <w:sz w:val="24"/>
              </w:rPr>
              <w:t>с</w:t>
            </w:r>
            <w:r w:rsidRPr="001A6C79">
              <w:rPr>
                <w:spacing w:val="73"/>
                <w:w w:val="150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позиции</w:t>
            </w:r>
            <w:r w:rsidR="00041228" w:rsidRPr="001A6C79">
              <w:rPr>
                <w:sz w:val="24"/>
              </w:rPr>
              <w:t xml:space="preserve">  </w:t>
            </w:r>
            <w:r w:rsidRPr="001A6C79">
              <w:rPr>
                <w:spacing w:val="-2"/>
                <w:sz w:val="24"/>
              </w:rPr>
              <w:t>увлечений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10"/>
                <w:sz w:val="24"/>
              </w:rPr>
              <w:t>и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интересов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10"/>
                <w:sz w:val="24"/>
              </w:rPr>
              <w:t>в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системе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дополнительного образования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В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тексте</w:t>
            </w:r>
            <w:r w:rsidRPr="001A6C79">
              <w:rPr>
                <w:spacing w:val="41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проектной</w:t>
            </w:r>
            <w:r w:rsidRPr="001A6C79">
              <w:rPr>
                <w:spacing w:val="41"/>
                <w:sz w:val="24"/>
              </w:rPr>
              <w:t xml:space="preserve"> </w:t>
            </w:r>
            <w:r w:rsidRPr="001A6C79">
              <w:rPr>
                <w:sz w:val="24"/>
              </w:rPr>
              <w:t>работы</w:t>
            </w:r>
            <w:r w:rsidRPr="001A6C79">
              <w:rPr>
                <w:spacing w:val="41"/>
                <w:sz w:val="24"/>
              </w:rPr>
              <w:t xml:space="preserve"> </w:t>
            </w:r>
            <w:r w:rsidRPr="001A6C79">
              <w:rPr>
                <w:sz w:val="24"/>
              </w:rPr>
              <w:t>и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(или)</w:t>
            </w:r>
            <w:r w:rsidRPr="001A6C79">
              <w:rPr>
                <w:spacing w:val="39"/>
                <w:sz w:val="24"/>
              </w:rPr>
              <w:t xml:space="preserve"> </w:t>
            </w:r>
            <w:r w:rsidRPr="001A6C79">
              <w:rPr>
                <w:sz w:val="24"/>
              </w:rPr>
              <w:t>в</w:t>
            </w:r>
            <w:r w:rsidRPr="001A6C79">
              <w:rPr>
                <w:spacing w:val="39"/>
                <w:sz w:val="24"/>
              </w:rPr>
              <w:t xml:space="preserve"> </w:t>
            </w:r>
            <w:r w:rsidRPr="001A6C79">
              <w:rPr>
                <w:sz w:val="24"/>
              </w:rPr>
              <w:t>ходе</w:t>
            </w:r>
            <w:r w:rsidRPr="001A6C79">
              <w:rPr>
                <w:spacing w:val="41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презентации</w:t>
            </w:r>
            <w:r w:rsidR="00041228" w:rsidRPr="001A6C79">
              <w:rPr>
                <w:sz w:val="24"/>
              </w:rPr>
              <w:t xml:space="preserve"> </w:t>
            </w:r>
            <w:r w:rsidR="00041228" w:rsidRPr="001A6C79">
              <w:rPr>
                <w:spacing w:val="-2"/>
                <w:sz w:val="24"/>
              </w:rPr>
              <w:t>п</w:t>
            </w:r>
            <w:r w:rsidRPr="001A6C79">
              <w:rPr>
                <w:spacing w:val="-2"/>
                <w:sz w:val="24"/>
              </w:rPr>
              <w:t>роекта</w:t>
            </w:r>
            <w:r w:rsidR="00041228" w:rsidRPr="001A6C79">
              <w:rPr>
                <w:sz w:val="24"/>
              </w:rPr>
              <w:t xml:space="preserve"> </w:t>
            </w:r>
            <w:proofErr w:type="gramStart"/>
            <w:r w:rsidRPr="001A6C79">
              <w:rPr>
                <w:spacing w:val="-2"/>
                <w:sz w:val="24"/>
              </w:rPr>
              <w:t>обучающийся</w:t>
            </w:r>
            <w:proofErr w:type="gramEnd"/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демонстрирует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4"/>
                <w:sz w:val="24"/>
              </w:rPr>
              <w:t>меру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2"/>
                <w:sz w:val="24"/>
              </w:rPr>
              <w:t>своего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интереса</w:t>
            </w:r>
            <w:r w:rsidRPr="001A6C79">
              <w:rPr>
                <w:spacing w:val="7"/>
                <w:sz w:val="24"/>
              </w:rPr>
              <w:t xml:space="preserve"> </w:t>
            </w:r>
            <w:r w:rsidRPr="001A6C79">
              <w:rPr>
                <w:sz w:val="24"/>
              </w:rPr>
              <w:t>к</w:t>
            </w:r>
            <w:r w:rsidRPr="001A6C79">
              <w:rPr>
                <w:spacing w:val="10"/>
                <w:sz w:val="24"/>
              </w:rPr>
              <w:t xml:space="preserve"> </w:t>
            </w:r>
            <w:r w:rsidRPr="001A6C79">
              <w:rPr>
                <w:sz w:val="24"/>
              </w:rPr>
              <w:t>результатам</w:t>
            </w:r>
            <w:r w:rsidRPr="001A6C79">
              <w:rPr>
                <w:spacing w:val="11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проекта,</w:t>
            </w:r>
            <w:r w:rsidRPr="001A6C79">
              <w:rPr>
                <w:spacing w:val="12"/>
                <w:sz w:val="24"/>
              </w:rPr>
              <w:t xml:space="preserve"> </w:t>
            </w:r>
            <w:r w:rsidRPr="001A6C79">
              <w:rPr>
                <w:sz w:val="24"/>
              </w:rPr>
              <w:t>уверенно</w:t>
            </w:r>
            <w:r w:rsidRPr="001A6C79">
              <w:rPr>
                <w:spacing w:val="14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аргументирует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самостоятельность</w:t>
            </w:r>
            <w:r w:rsidRPr="001A6C79">
              <w:rPr>
                <w:spacing w:val="-4"/>
                <w:sz w:val="24"/>
              </w:rPr>
              <w:t xml:space="preserve"> </w:t>
            </w:r>
            <w:r w:rsidRPr="001A6C79">
              <w:rPr>
                <w:sz w:val="24"/>
              </w:rPr>
              <w:t>его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выполнения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 w:val="restar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Оформление текста</w:t>
            </w:r>
          </w:p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проектной работы</w:t>
            </w: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Те</w:t>
            </w:r>
            <w:proofErr w:type="gramStart"/>
            <w:r w:rsidRPr="001A6C79">
              <w:rPr>
                <w:sz w:val="24"/>
              </w:rPr>
              <w:t>кст</w:t>
            </w:r>
            <w:r w:rsidRPr="001A6C79">
              <w:rPr>
                <w:spacing w:val="-13"/>
                <w:sz w:val="24"/>
              </w:rPr>
              <w:t xml:space="preserve"> </w:t>
            </w:r>
            <w:r w:rsidR="00041228" w:rsidRPr="001A6C79">
              <w:rPr>
                <w:spacing w:val="-13"/>
                <w:sz w:val="24"/>
              </w:rPr>
              <w:t xml:space="preserve"> </w:t>
            </w:r>
            <w:r w:rsidRPr="001A6C79">
              <w:rPr>
                <w:sz w:val="24"/>
              </w:rPr>
              <w:t>пр</w:t>
            </w:r>
            <w:proofErr w:type="gramEnd"/>
            <w:r w:rsidRPr="001A6C79">
              <w:rPr>
                <w:sz w:val="24"/>
              </w:rPr>
              <w:t>оектной</w:t>
            </w:r>
            <w:r w:rsidRPr="001A6C79">
              <w:rPr>
                <w:spacing w:val="-11"/>
                <w:sz w:val="24"/>
              </w:rPr>
              <w:t xml:space="preserve"> </w:t>
            </w:r>
            <w:r w:rsidRPr="001A6C79">
              <w:rPr>
                <w:sz w:val="24"/>
              </w:rPr>
              <w:t>работы</w:t>
            </w:r>
            <w:r w:rsidRPr="001A6C79">
              <w:rPr>
                <w:spacing w:val="-11"/>
                <w:sz w:val="24"/>
              </w:rPr>
              <w:t xml:space="preserve"> </w:t>
            </w:r>
            <w:r w:rsidRPr="001A6C79">
              <w:rPr>
                <w:sz w:val="24"/>
              </w:rPr>
              <w:t>(включая</w:t>
            </w:r>
            <w:r w:rsidRPr="001A6C79">
              <w:rPr>
                <w:spacing w:val="-12"/>
                <w:sz w:val="24"/>
              </w:rPr>
              <w:t xml:space="preserve"> </w:t>
            </w:r>
            <w:r w:rsidRPr="001A6C79">
              <w:rPr>
                <w:sz w:val="24"/>
              </w:rPr>
              <w:t>приложения)</w:t>
            </w:r>
            <w:r w:rsidRPr="001A6C79">
              <w:rPr>
                <w:spacing w:val="-11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оформлен</w:t>
            </w:r>
            <w:r w:rsidR="00041228" w:rsidRPr="001A6C79">
              <w:rPr>
                <w:spacing w:val="-2"/>
                <w:sz w:val="24"/>
              </w:rPr>
              <w:t xml:space="preserve"> </w:t>
            </w:r>
            <w:r w:rsidRPr="001A6C79">
              <w:rPr>
                <w:sz w:val="24"/>
              </w:rPr>
              <w:t>в</w:t>
            </w:r>
            <w:r w:rsidRPr="001A6C79">
              <w:rPr>
                <w:spacing w:val="-4"/>
                <w:sz w:val="24"/>
              </w:rPr>
              <w:t xml:space="preserve"> </w:t>
            </w:r>
            <w:r w:rsidRPr="001A6C79">
              <w:rPr>
                <w:sz w:val="24"/>
              </w:rPr>
              <w:t>соответствии</w:t>
            </w:r>
            <w:r w:rsidRPr="001A6C79">
              <w:rPr>
                <w:spacing w:val="-2"/>
                <w:sz w:val="24"/>
              </w:rPr>
              <w:t xml:space="preserve"> </w:t>
            </w:r>
            <w:r w:rsidRPr="001A6C79">
              <w:rPr>
                <w:sz w:val="24"/>
              </w:rPr>
              <w:t>с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z w:val="24"/>
              </w:rPr>
              <w:t>принятыми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z w:val="24"/>
              </w:rPr>
              <w:t>в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z w:val="24"/>
              </w:rPr>
              <w:t>школе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требованиями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В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оформлении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текста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проектной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работы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 xml:space="preserve">использованы </w:t>
            </w:r>
            <w:r w:rsidRPr="001A6C79">
              <w:rPr>
                <w:spacing w:val="-2"/>
                <w:sz w:val="24"/>
              </w:rPr>
              <w:t>оригинальные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2"/>
                <w:sz w:val="24"/>
              </w:rPr>
              <w:t>решения,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способствующие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5"/>
                <w:sz w:val="24"/>
              </w:rPr>
              <w:t>ее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положительному</w:t>
            </w:r>
            <w:r w:rsidRPr="001A6C79">
              <w:rPr>
                <w:spacing w:val="-14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восприятию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 w:val="restar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Презентация проекта</w:t>
            </w: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Проектная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2"/>
                <w:sz w:val="24"/>
              </w:rPr>
              <w:t>работа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2"/>
                <w:sz w:val="24"/>
              </w:rPr>
              <w:t>сопровождается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компьютерной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презентацией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Компьютерная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презентация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выполнена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качественно;</w:t>
            </w:r>
            <w:r w:rsidRPr="001A6C79">
              <w:rPr>
                <w:spacing w:val="40"/>
                <w:sz w:val="24"/>
              </w:rPr>
              <w:t xml:space="preserve"> </w:t>
            </w:r>
            <w:r w:rsidRPr="001A6C79">
              <w:rPr>
                <w:sz w:val="24"/>
              </w:rPr>
              <w:t>ее достаточно</w:t>
            </w:r>
            <w:r w:rsidRPr="001A6C79">
              <w:rPr>
                <w:spacing w:val="-2"/>
                <w:sz w:val="24"/>
              </w:rPr>
              <w:t xml:space="preserve"> </w:t>
            </w:r>
            <w:r w:rsidRPr="001A6C79">
              <w:rPr>
                <w:sz w:val="24"/>
              </w:rPr>
              <w:t>для</w:t>
            </w:r>
            <w:r w:rsidRPr="001A6C79">
              <w:rPr>
                <w:spacing w:val="-1"/>
                <w:sz w:val="24"/>
              </w:rPr>
              <w:t xml:space="preserve"> </w:t>
            </w:r>
            <w:r w:rsidRPr="001A6C79">
              <w:rPr>
                <w:sz w:val="24"/>
              </w:rPr>
              <w:t>понимания</w:t>
            </w:r>
            <w:r w:rsidRPr="001A6C79">
              <w:rPr>
                <w:spacing w:val="-2"/>
                <w:sz w:val="24"/>
              </w:rPr>
              <w:t xml:space="preserve"> </w:t>
            </w:r>
            <w:r w:rsidRPr="001A6C79">
              <w:rPr>
                <w:sz w:val="24"/>
              </w:rPr>
              <w:t>концепции проекта без</w:t>
            </w:r>
            <w:r w:rsidRPr="001A6C79">
              <w:rPr>
                <w:spacing w:val="2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чтения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текста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проектной</w:t>
            </w:r>
            <w:r w:rsidRPr="001A6C79">
              <w:rPr>
                <w:spacing w:val="-2"/>
                <w:sz w:val="24"/>
              </w:rPr>
              <w:t xml:space="preserve"> работы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Дизайн</w:t>
            </w:r>
            <w:r w:rsidRPr="001A6C79">
              <w:rPr>
                <w:sz w:val="24"/>
              </w:rPr>
              <w:tab/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компьютерной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2"/>
                <w:sz w:val="24"/>
              </w:rPr>
              <w:t>презентации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2"/>
                <w:sz w:val="24"/>
              </w:rPr>
              <w:t>способствует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положительному</w:t>
            </w:r>
            <w:r w:rsidRPr="001A6C79">
              <w:rPr>
                <w:spacing w:val="-11"/>
                <w:sz w:val="24"/>
              </w:rPr>
              <w:t xml:space="preserve"> </w:t>
            </w:r>
            <w:r w:rsidRPr="001A6C79">
              <w:rPr>
                <w:sz w:val="24"/>
              </w:rPr>
              <w:t>восприятию</w:t>
            </w:r>
            <w:r w:rsidRPr="001A6C79">
              <w:rPr>
                <w:spacing w:val="-6"/>
                <w:sz w:val="24"/>
              </w:rPr>
              <w:t xml:space="preserve"> </w:t>
            </w:r>
            <w:r w:rsidRPr="001A6C79">
              <w:rPr>
                <w:sz w:val="24"/>
              </w:rPr>
              <w:t>содержания</w:t>
            </w:r>
            <w:r w:rsidRPr="001A6C79">
              <w:rPr>
                <w:spacing w:val="-5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проекта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 w:val="restar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Защита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проекта</w:t>
            </w: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Защита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2"/>
                <w:sz w:val="24"/>
              </w:rPr>
              <w:t>проекта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сопровождается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компьютерной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презентацией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В</w:t>
            </w:r>
            <w:r w:rsidRPr="001A6C79">
              <w:rPr>
                <w:spacing w:val="80"/>
                <w:sz w:val="24"/>
              </w:rPr>
              <w:t xml:space="preserve"> </w:t>
            </w:r>
            <w:r w:rsidRPr="001A6C79">
              <w:rPr>
                <w:sz w:val="24"/>
              </w:rPr>
              <w:t>ходе</w:t>
            </w:r>
            <w:r w:rsidRPr="001A6C79">
              <w:rPr>
                <w:spacing w:val="80"/>
                <w:sz w:val="24"/>
              </w:rPr>
              <w:t xml:space="preserve"> </w:t>
            </w:r>
            <w:r w:rsidRPr="001A6C79">
              <w:rPr>
                <w:sz w:val="24"/>
              </w:rPr>
              <w:t>защиты</w:t>
            </w:r>
            <w:r w:rsidRPr="001A6C79">
              <w:rPr>
                <w:spacing w:val="80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проекта</w:t>
            </w:r>
            <w:r w:rsidRPr="001A6C79">
              <w:rPr>
                <w:spacing w:val="80"/>
                <w:sz w:val="24"/>
              </w:rPr>
              <w:t xml:space="preserve"> </w:t>
            </w:r>
            <w:proofErr w:type="gramStart"/>
            <w:r w:rsidRPr="001A6C79">
              <w:rPr>
                <w:sz w:val="24"/>
              </w:rPr>
              <w:t>обучающийся</w:t>
            </w:r>
            <w:proofErr w:type="gramEnd"/>
            <w:r w:rsidRPr="001A6C79">
              <w:rPr>
                <w:spacing w:val="80"/>
                <w:sz w:val="24"/>
              </w:rPr>
              <w:t xml:space="preserve"> </w:t>
            </w:r>
            <w:r w:rsidRPr="001A6C79">
              <w:rPr>
                <w:sz w:val="24"/>
              </w:rPr>
              <w:t xml:space="preserve">демонстрирует </w:t>
            </w:r>
            <w:r w:rsidRPr="001A6C79">
              <w:rPr>
                <w:spacing w:val="-2"/>
                <w:sz w:val="24"/>
              </w:rPr>
              <w:t>развитые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2"/>
                <w:sz w:val="24"/>
              </w:rPr>
              <w:t>речевые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навыки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10"/>
                <w:sz w:val="24"/>
              </w:rPr>
              <w:t>и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5"/>
                <w:sz w:val="24"/>
              </w:rPr>
              <w:t>не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испытывает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коммуникативных</w:t>
            </w:r>
            <w:r w:rsidRPr="001A6C79">
              <w:rPr>
                <w:spacing w:val="-8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барьеров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1A6C79">
              <w:rPr>
                <w:spacing w:val="-2"/>
                <w:sz w:val="24"/>
              </w:rPr>
              <w:t>Обучающийся</w:t>
            </w:r>
            <w:proofErr w:type="gramEnd"/>
            <w:r w:rsidRPr="001A6C79">
              <w:rPr>
                <w:sz w:val="24"/>
              </w:rPr>
              <w:tab/>
            </w:r>
            <w:r w:rsidRPr="001A6C79">
              <w:rPr>
                <w:spacing w:val="-2"/>
                <w:sz w:val="24"/>
              </w:rPr>
              <w:t>уверенно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отвечает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5"/>
                <w:sz w:val="24"/>
              </w:rPr>
              <w:t>на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вопросы</w:t>
            </w:r>
            <w:r w:rsidRPr="001A6C79">
              <w:rPr>
                <w:sz w:val="24"/>
              </w:rPr>
              <w:tab/>
            </w:r>
            <w:r w:rsidRPr="001A6C79">
              <w:rPr>
                <w:spacing w:val="-5"/>
                <w:sz w:val="24"/>
              </w:rPr>
              <w:t>по</w:t>
            </w:r>
            <w:r w:rsidR="00041228" w:rsidRPr="001A6C79">
              <w:rPr>
                <w:sz w:val="24"/>
              </w:rPr>
              <w:t xml:space="preserve"> </w:t>
            </w:r>
            <w:r w:rsidRPr="001A6C79">
              <w:rPr>
                <w:sz w:val="24"/>
              </w:rPr>
              <w:t>содержанию</w:t>
            </w:r>
            <w:r w:rsidRPr="001A6C79">
              <w:rPr>
                <w:spacing w:val="-5"/>
                <w:sz w:val="24"/>
              </w:rPr>
              <w:t xml:space="preserve"> </w:t>
            </w:r>
            <w:r w:rsidRPr="001A6C79">
              <w:rPr>
                <w:sz w:val="24"/>
              </w:rPr>
              <w:t>проектной</w:t>
            </w:r>
            <w:r w:rsidRPr="001A6C79">
              <w:rPr>
                <w:spacing w:val="-5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деятельности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  <w:vMerge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Обучающийся демонстрирует осведомленность в вопросах, связанных с содержанием проекта; способен дать</w:t>
            </w:r>
            <w:r w:rsidRPr="001A6C79">
              <w:rPr>
                <w:spacing w:val="65"/>
                <w:w w:val="150"/>
                <w:sz w:val="24"/>
              </w:rPr>
              <w:t xml:space="preserve"> </w:t>
            </w:r>
            <w:r w:rsidRPr="001A6C79">
              <w:rPr>
                <w:sz w:val="24"/>
              </w:rPr>
              <w:t>развернутые</w:t>
            </w:r>
            <w:r w:rsidRPr="001A6C79">
              <w:rPr>
                <w:spacing w:val="65"/>
                <w:w w:val="150"/>
                <w:sz w:val="24"/>
              </w:rPr>
              <w:t xml:space="preserve"> </w:t>
            </w:r>
            <w:r w:rsidRPr="001A6C79">
              <w:rPr>
                <w:sz w:val="24"/>
              </w:rPr>
              <w:t>комментарии</w:t>
            </w:r>
            <w:r w:rsidRPr="001A6C79">
              <w:rPr>
                <w:spacing w:val="69"/>
                <w:w w:val="150"/>
                <w:sz w:val="24"/>
              </w:rPr>
              <w:t xml:space="preserve"> </w:t>
            </w:r>
            <w:r w:rsidRPr="001A6C79">
              <w:rPr>
                <w:sz w:val="24"/>
              </w:rPr>
              <w:t>по</w:t>
            </w:r>
            <w:r w:rsidRPr="001A6C79">
              <w:rPr>
                <w:spacing w:val="64"/>
                <w:w w:val="150"/>
                <w:sz w:val="24"/>
              </w:rPr>
              <w:t xml:space="preserve"> </w:t>
            </w:r>
            <w:r w:rsidRPr="001A6C79">
              <w:rPr>
                <w:sz w:val="24"/>
              </w:rPr>
              <w:t>отдельным</w:t>
            </w:r>
            <w:r w:rsidRPr="001A6C79">
              <w:rPr>
                <w:spacing w:val="64"/>
                <w:w w:val="150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этапам</w:t>
            </w:r>
          </w:p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проектной</w:t>
            </w:r>
            <w:r w:rsidRPr="001A6C79">
              <w:rPr>
                <w:spacing w:val="-4"/>
                <w:sz w:val="24"/>
              </w:rPr>
              <w:t xml:space="preserve"> </w:t>
            </w:r>
            <w:r w:rsidRPr="001A6C79">
              <w:rPr>
                <w:spacing w:val="-2"/>
                <w:sz w:val="24"/>
              </w:rPr>
              <w:t>деятельности</w:t>
            </w:r>
          </w:p>
        </w:tc>
      </w:tr>
      <w:tr w:rsidR="003264A6" w:rsidRPr="001A6C79" w:rsidTr="001A6C79">
        <w:trPr>
          <w:trHeight w:val="20"/>
        </w:trPr>
        <w:tc>
          <w:tcPr>
            <w:tcW w:w="101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pacing w:val="-2"/>
                <w:sz w:val="24"/>
              </w:rPr>
              <w:t>ИТОГО:</w:t>
            </w:r>
          </w:p>
        </w:tc>
        <w:tc>
          <w:tcPr>
            <w:tcW w:w="3985" w:type="pct"/>
          </w:tcPr>
          <w:p w:rsidR="003264A6" w:rsidRPr="001A6C79" w:rsidRDefault="003264A6" w:rsidP="001A6C79">
            <w:pPr>
              <w:pStyle w:val="TableParagraph"/>
              <w:spacing w:line="240" w:lineRule="auto"/>
              <w:rPr>
                <w:sz w:val="24"/>
              </w:rPr>
            </w:pPr>
            <w:r w:rsidRPr="001A6C79">
              <w:rPr>
                <w:sz w:val="24"/>
              </w:rPr>
              <w:t>Максимальный</w:t>
            </w:r>
            <w:r w:rsidRPr="001A6C79">
              <w:rPr>
                <w:spacing w:val="-3"/>
                <w:sz w:val="24"/>
              </w:rPr>
              <w:t xml:space="preserve"> </w:t>
            </w:r>
            <w:r w:rsidRPr="001A6C79">
              <w:rPr>
                <w:sz w:val="24"/>
              </w:rPr>
              <w:t>балл –</w:t>
            </w:r>
            <w:r w:rsidRPr="001A6C79">
              <w:rPr>
                <w:spacing w:val="-5"/>
                <w:sz w:val="24"/>
              </w:rPr>
              <w:t xml:space="preserve"> 63</w:t>
            </w:r>
          </w:p>
        </w:tc>
      </w:tr>
    </w:tbl>
    <w:p w:rsidR="00023621" w:rsidRDefault="00023621">
      <w:pPr>
        <w:rPr>
          <w:sz w:val="24"/>
          <w:szCs w:val="24"/>
        </w:rPr>
      </w:pPr>
    </w:p>
    <w:p w:rsidR="003264A6" w:rsidRDefault="003264A6">
      <w:pPr>
        <w:rPr>
          <w:sz w:val="24"/>
          <w:szCs w:val="24"/>
        </w:rPr>
      </w:pPr>
    </w:p>
    <w:p w:rsidR="003264A6" w:rsidRDefault="001A6C7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4D17B6D" wp14:editId="1378BDEC">
            <wp:extent cx="6788150" cy="9599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enochnii_list_IIP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150" cy="959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4A6" w:rsidRDefault="003264A6">
      <w:pPr>
        <w:rPr>
          <w:noProof/>
          <w:sz w:val="24"/>
          <w:szCs w:val="24"/>
          <w:lang w:eastAsia="ru-RU"/>
        </w:rPr>
      </w:pPr>
    </w:p>
    <w:p w:rsidR="003264A6" w:rsidRDefault="003264A6">
      <w:pPr>
        <w:rPr>
          <w:noProof/>
          <w:sz w:val="24"/>
          <w:szCs w:val="24"/>
          <w:lang w:eastAsia="ru-RU"/>
        </w:rPr>
      </w:pPr>
    </w:p>
    <w:p w:rsidR="003264A6" w:rsidRDefault="003264A6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207ED16" wp14:editId="451F3F0E">
            <wp:extent cx="6788150" cy="95999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enochnii_list_IIP_page-0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150" cy="959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64A6" w:rsidSect="001A6C79">
      <w:type w:val="continuous"/>
      <w:pgSz w:w="11910" w:h="16840"/>
      <w:pgMar w:top="1120" w:right="7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B9E"/>
    <w:rsid w:val="00023621"/>
    <w:rsid w:val="00041228"/>
    <w:rsid w:val="00057B9E"/>
    <w:rsid w:val="001A6C79"/>
    <w:rsid w:val="003264A6"/>
    <w:rsid w:val="00E4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38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2"/>
    </w:pPr>
  </w:style>
  <w:style w:type="table" w:styleId="a6">
    <w:name w:val="Table Grid"/>
    <w:basedOn w:val="a1"/>
    <w:uiPriority w:val="59"/>
    <w:rsid w:val="00326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rsid w:val="003264A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3264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64A6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uiPriority w:val="1"/>
    <w:qFormat/>
    <w:rsid w:val="0004122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38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2"/>
    </w:pPr>
  </w:style>
  <w:style w:type="table" w:styleId="a6">
    <w:name w:val="Table Grid"/>
    <w:basedOn w:val="a1"/>
    <w:uiPriority w:val="59"/>
    <w:rsid w:val="00326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rsid w:val="003264A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3264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64A6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uiPriority w:val="1"/>
    <w:qFormat/>
    <w:rsid w:val="0004122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zam-uvr</dc:creator>
  <cp:lastModifiedBy>Admin03</cp:lastModifiedBy>
  <cp:revision>3</cp:revision>
  <dcterms:created xsi:type="dcterms:W3CDTF">2024-04-13T13:37:00Z</dcterms:created>
  <dcterms:modified xsi:type="dcterms:W3CDTF">2024-09-24T14:04:00Z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2020-03-25T00:00:00Z</vt:filetime>
  </property>
</Properties>
</file>